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CCD" w:rsidRPr="00C33D33" w:rsidRDefault="00C33D33" w:rsidP="00C33D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3D33">
        <w:rPr>
          <w:rFonts w:ascii="Times New Roman" w:hAnsi="Times New Roman" w:cs="Times New Roman"/>
          <w:b/>
          <w:sz w:val="26"/>
          <w:szCs w:val="26"/>
        </w:rPr>
        <w:t>Профессионально-функциональные требования к претендентам по отделам Управления Федеральной службы государственной статистики по Свердловской области и Курганской области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2093"/>
        <w:gridCol w:w="8108"/>
        <w:gridCol w:w="5500"/>
      </w:tblGrid>
      <w:tr w:rsidR="00C33D33" w:rsidRPr="0031174C" w:rsidTr="009F0A8D">
        <w:tc>
          <w:tcPr>
            <w:tcW w:w="2093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должности и отдела</w:t>
            </w:r>
          </w:p>
        </w:tc>
        <w:tc>
          <w:tcPr>
            <w:tcW w:w="8108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</w:tc>
        <w:tc>
          <w:tcPr>
            <w:tcW w:w="5500" w:type="dxa"/>
          </w:tcPr>
          <w:p w:rsidR="00C33D33" w:rsidRPr="0031174C" w:rsidRDefault="00C33D33" w:rsidP="00C33D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74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Должностные обязанности</w:t>
            </w:r>
          </w:p>
        </w:tc>
      </w:tr>
      <w:tr w:rsidR="00C33D33" w:rsidRPr="0031174C" w:rsidTr="009F0A8D">
        <w:tc>
          <w:tcPr>
            <w:tcW w:w="2093" w:type="dxa"/>
          </w:tcPr>
          <w:p w:rsidR="00C33D33" w:rsidRPr="00081337" w:rsidRDefault="00C316A4" w:rsidP="00BC3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Старшая группа должностей </w:t>
            </w:r>
            <w:r w:rsidR="00264D74">
              <w:rPr>
                <w:rFonts w:ascii="Times New Roman" w:hAnsi="Times New Roman" w:cs="Times New Roman"/>
                <w:sz w:val="20"/>
                <w:szCs w:val="20"/>
              </w:rPr>
              <w:t xml:space="preserve">отдела статистики </w:t>
            </w:r>
            <w:r w:rsidR="00BC3FA5">
              <w:rPr>
                <w:rFonts w:ascii="Times New Roman" w:hAnsi="Times New Roman" w:cs="Times New Roman"/>
                <w:sz w:val="20"/>
                <w:szCs w:val="20"/>
              </w:rPr>
              <w:t>населения и здравоохранения</w:t>
            </w:r>
          </w:p>
        </w:tc>
        <w:tc>
          <w:tcPr>
            <w:tcW w:w="8108" w:type="dxa"/>
          </w:tcPr>
          <w:p w:rsidR="00A13DA8" w:rsidRPr="00A13DA8" w:rsidRDefault="00FE131F" w:rsidP="00C75634">
            <w:pPr>
              <w:pStyle w:val="a4"/>
              <w:numPr>
                <w:ilvl w:val="0"/>
                <w:numId w:val="37"/>
              </w:numPr>
              <w:tabs>
                <w:tab w:val="left" w:pos="339"/>
              </w:tabs>
              <w:ind w:hanging="10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="00A13DA8" w:rsidRPr="00A13D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аправление подготовки (специальности) профессионального образования:</w:t>
            </w:r>
          </w:p>
          <w:p w:rsidR="005460BC" w:rsidRDefault="00A13DA8" w:rsidP="00FE131F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3DA8">
              <w:rPr>
                <w:rFonts w:ascii="Times New Roman" w:hAnsi="Times New Roman"/>
                <w:sz w:val="20"/>
                <w:szCs w:val="20"/>
              </w:rPr>
              <w:t>«Статистика», «Государственное и муниципальное упр</w:t>
            </w:r>
            <w:r w:rsidR="00FE131F">
              <w:rPr>
                <w:rFonts w:ascii="Times New Roman" w:hAnsi="Times New Roman"/>
                <w:sz w:val="20"/>
                <w:szCs w:val="20"/>
              </w:rPr>
              <w:t xml:space="preserve">авление», </w:t>
            </w:r>
            <w:r w:rsidR="00F55BE9" w:rsidRPr="00F55BE9">
              <w:rPr>
                <w:rFonts w:ascii="Times New Roman" w:hAnsi="Times New Roman"/>
                <w:sz w:val="20"/>
                <w:szCs w:val="20"/>
              </w:rPr>
              <w:t>«Прикладная математика»</w:t>
            </w:r>
            <w:r w:rsidR="00F55BE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E131F">
              <w:rPr>
                <w:rFonts w:ascii="Times New Roman" w:hAnsi="Times New Roman"/>
                <w:sz w:val="20"/>
                <w:szCs w:val="20"/>
              </w:rPr>
              <w:t>«Экономика», или иное направление</w:t>
            </w:r>
            <w:r w:rsidRPr="00A13DA8">
              <w:rPr>
                <w:rFonts w:ascii="Times New Roman" w:hAnsi="Times New Roman"/>
                <w:sz w:val="20"/>
                <w:szCs w:val="20"/>
              </w:rPr>
              <w:t xml:space="preserve"> подготовки (специальности), для которого </w:t>
            </w:r>
            <w:r w:rsidRPr="00A13DA8">
              <w:rPr>
                <w:rFonts w:ascii="Times New Roman" w:hAnsi="Times New Roman"/>
                <w:bCs/>
                <w:sz w:val="20"/>
                <w:szCs w:val="20"/>
              </w:rPr>
              <w:t>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</w:t>
            </w:r>
            <w:r w:rsidRPr="00A13DA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13DA8" w:rsidRPr="00A13DA8" w:rsidRDefault="00FE131F" w:rsidP="00C75634">
            <w:pPr>
              <w:pStyle w:val="a4"/>
              <w:numPr>
                <w:ilvl w:val="0"/>
                <w:numId w:val="37"/>
              </w:numPr>
              <w:tabs>
                <w:tab w:val="left" w:pos="39"/>
                <w:tab w:val="left" w:pos="294"/>
              </w:tabs>
              <w:ind w:hanging="103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A13D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рофессиональные знания в сфере законодательства Российской Федерации: </w:t>
            </w:r>
          </w:p>
          <w:p w:rsidR="00BC3FA5" w:rsidRPr="00BC3FA5" w:rsidRDefault="00315DA6" w:rsidP="00BC3FA5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BC3FA5" w:rsidRPr="00BC3FA5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29 ноября 2007 г. № 282-ФЗ «Об официальном статистическом учете и системе государственной статистики в Российской Федерации»;</w:t>
            </w:r>
          </w:p>
          <w:p w:rsidR="00BC3FA5" w:rsidRPr="00BC3FA5" w:rsidRDefault="00315DA6" w:rsidP="00BC3FA5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BC3FA5" w:rsidRPr="00BC3FA5">
              <w:rPr>
                <w:rFonts w:ascii="Times New Roman" w:hAnsi="Times New Roman"/>
                <w:sz w:val="20"/>
                <w:szCs w:val="20"/>
              </w:rPr>
              <w:t xml:space="preserve"> постановление Правительства Российской Федерации от 2 июня 2008 г. № 420 «О Федеральной службе государственной статистики»;</w:t>
            </w:r>
          </w:p>
          <w:p w:rsidR="00BC3FA5" w:rsidRPr="00BC3FA5" w:rsidRDefault="00315DA6" w:rsidP="00BC3FA5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BC3FA5" w:rsidRPr="00BC3FA5">
              <w:rPr>
                <w:rFonts w:ascii="Times New Roman" w:hAnsi="Times New Roman"/>
                <w:sz w:val="20"/>
                <w:szCs w:val="20"/>
              </w:rPr>
              <w:t xml:space="preserve"> постановление Правительства Российской Федерации от 18 августа 2008 г. № 620 «Об условиях предоставления в обязательном порядке первичных статистических данных и административных данных субъектам офиц</w:t>
            </w:r>
            <w:r>
              <w:rPr>
                <w:rFonts w:ascii="Times New Roman" w:hAnsi="Times New Roman"/>
                <w:sz w:val="20"/>
                <w:szCs w:val="20"/>
              </w:rPr>
              <w:t>иального статистического учета».</w:t>
            </w:r>
          </w:p>
          <w:p w:rsidR="00A13DA8" w:rsidRPr="00A13DA8" w:rsidRDefault="00FE131F" w:rsidP="00BC3FA5">
            <w:pPr>
              <w:pStyle w:val="a4"/>
              <w:numPr>
                <w:ilvl w:val="0"/>
                <w:numId w:val="37"/>
              </w:numPr>
              <w:tabs>
                <w:tab w:val="left" w:pos="189"/>
                <w:tab w:val="left" w:pos="339"/>
                <w:tab w:val="left" w:pos="519"/>
              </w:tabs>
              <w:ind w:left="0" w:firstLine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="00A13DA8" w:rsidRPr="00A13D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ные профессиональные знания:</w:t>
            </w:r>
          </w:p>
          <w:p w:rsidR="00BC3FA5" w:rsidRPr="00BC3FA5" w:rsidRDefault="00315DA6" w:rsidP="00315DA6">
            <w:pPr>
              <w:pStyle w:val="a4"/>
              <w:tabs>
                <w:tab w:val="left" w:pos="318"/>
              </w:tabs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</w:t>
            </w:r>
            <w:r w:rsidR="00BC3FA5" w:rsidRPr="00BC3FA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понятие источники статистической информации, виды источников статистической информации;</w:t>
            </w:r>
          </w:p>
          <w:p w:rsidR="00BC3FA5" w:rsidRPr="00315DA6" w:rsidRDefault="00315DA6" w:rsidP="00315DA6">
            <w:pPr>
              <w:pStyle w:val="a4"/>
              <w:tabs>
                <w:tab w:val="left" w:pos="318"/>
              </w:tabs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</w:t>
            </w:r>
            <w:r w:rsidR="00BC3FA5" w:rsidRPr="00315DA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порядок формирования статистической информации;</w:t>
            </w:r>
          </w:p>
          <w:p w:rsidR="00BC3FA5" w:rsidRPr="00BC3FA5" w:rsidRDefault="00315DA6" w:rsidP="00315DA6">
            <w:pPr>
              <w:pStyle w:val="a4"/>
              <w:tabs>
                <w:tab w:val="left" w:pos="318"/>
              </w:tabs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</w:t>
            </w:r>
            <w:r w:rsidR="00BC3FA5" w:rsidRPr="00BC3FA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понятие классификаторы, используемые для формирования официальной статистической информации;</w:t>
            </w:r>
          </w:p>
          <w:p w:rsidR="00BC3FA5" w:rsidRPr="00BC3FA5" w:rsidRDefault="00315DA6" w:rsidP="00315DA6">
            <w:pPr>
              <w:pStyle w:val="a4"/>
              <w:tabs>
                <w:tab w:val="left" w:pos="318"/>
              </w:tabs>
              <w:autoSpaceDE w:val="0"/>
              <w:autoSpaceDN w:val="0"/>
              <w:adjustRightInd w:val="0"/>
              <w:ind w:left="34" w:firstLine="283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</w:t>
            </w:r>
            <w:r w:rsidR="00BC3FA5" w:rsidRPr="00BC3FA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обеспечение сохранности и конфиденциальности первичных статистических данных.</w:t>
            </w:r>
          </w:p>
          <w:p w:rsidR="00081337" w:rsidRPr="00BC3FA5" w:rsidRDefault="00081337" w:rsidP="00081337">
            <w:pPr>
              <w:tabs>
                <w:tab w:val="left" w:pos="189"/>
                <w:tab w:val="left" w:pos="339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13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FE131F" w:rsidRPr="000813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A13DA8" w:rsidRPr="000813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рофессиональные умения:</w:t>
            </w:r>
            <w:r w:rsidRPr="00BC3F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BC3FA5" w:rsidRPr="004A170F" w:rsidRDefault="00315DA6" w:rsidP="004A170F">
            <w:pPr>
              <w:tabs>
                <w:tab w:val="left" w:pos="567"/>
                <w:tab w:val="left" w:pos="993"/>
              </w:tabs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BC3FA5" w:rsidRPr="004A1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со статистическими информационными ресурсами, системами, информационно-коммуникационными сетями, в том числе с Единой межведомственной информационно-статистической системой (ЕМИСС);</w:t>
            </w:r>
          </w:p>
          <w:p w:rsidR="004A170F" w:rsidRDefault="00315DA6" w:rsidP="004A170F">
            <w:pPr>
              <w:tabs>
                <w:tab w:val="left" w:pos="567"/>
                <w:tab w:val="left" w:pos="993"/>
              </w:tabs>
              <w:ind w:firstLine="3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BC3FA5" w:rsidRPr="004A1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работать с различными источниками статистической информации.</w:t>
            </w:r>
          </w:p>
          <w:p w:rsidR="00A13DA8" w:rsidRPr="00F60563" w:rsidRDefault="00A13DA8" w:rsidP="004A170F">
            <w:pPr>
              <w:tabs>
                <w:tab w:val="left" w:pos="567"/>
                <w:tab w:val="left" w:pos="993"/>
              </w:tabs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605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5) </w:t>
            </w:r>
            <w:r w:rsidR="00FE131F" w:rsidRPr="00F605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F605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знания:</w:t>
            </w:r>
          </w:p>
          <w:p w:rsidR="004A170F" w:rsidRPr="004A170F" w:rsidRDefault="00315DA6" w:rsidP="004A170F">
            <w:pPr>
              <w:pStyle w:val="a4"/>
              <w:tabs>
                <w:tab w:val="left" w:pos="189"/>
                <w:tab w:val="left" w:pos="339"/>
              </w:tabs>
              <w:ind w:hanging="40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94A5E">
              <w:rPr>
                <w:rFonts w:ascii="Times New Roman" w:hAnsi="Times New Roman"/>
                <w:sz w:val="20"/>
                <w:szCs w:val="20"/>
              </w:rPr>
              <w:t xml:space="preserve">понятие </w:t>
            </w:r>
            <w:r w:rsidR="004A170F" w:rsidRPr="004A170F">
              <w:rPr>
                <w:rFonts w:ascii="Times New Roman" w:hAnsi="Times New Roman"/>
                <w:sz w:val="20"/>
                <w:szCs w:val="20"/>
              </w:rPr>
              <w:t>форма федерального статистического наблюдения;</w:t>
            </w:r>
          </w:p>
          <w:p w:rsidR="004A170F" w:rsidRPr="004A170F" w:rsidRDefault="00315DA6" w:rsidP="004A170F">
            <w:pPr>
              <w:pStyle w:val="a4"/>
              <w:tabs>
                <w:tab w:val="left" w:pos="189"/>
                <w:tab w:val="left" w:pos="339"/>
              </w:tabs>
              <w:ind w:left="34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94A5E">
              <w:rPr>
                <w:rFonts w:ascii="Times New Roman" w:hAnsi="Times New Roman"/>
                <w:sz w:val="20"/>
                <w:szCs w:val="20"/>
              </w:rPr>
              <w:t xml:space="preserve">понятие </w:t>
            </w:r>
            <w:r w:rsidR="004A170F" w:rsidRPr="004A170F">
              <w:rPr>
                <w:rFonts w:ascii="Times New Roman" w:hAnsi="Times New Roman"/>
                <w:sz w:val="20"/>
                <w:szCs w:val="20"/>
              </w:rPr>
              <w:t>экономическое описание задачи по с</w:t>
            </w:r>
            <w:r w:rsidR="004A170F">
              <w:rPr>
                <w:rFonts w:ascii="Times New Roman" w:hAnsi="Times New Roman"/>
                <w:sz w:val="20"/>
                <w:szCs w:val="20"/>
              </w:rPr>
              <w:t xml:space="preserve">бору и обработке статистических </w:t>
            </w:r>
            <w:r w:rsidR="004A170F" w:rsidRPr="004A170F">
              <w:rPr>
                <w:rFonts w:ascii="Times New Roman" w:hAnsi="Times New Roman"/>
                <w:sz w:val="20"/>
                <w:szCs w:val="20"/>
              </w:rPr>
              <w:t>данных;</w:t>
            </w:r>
          </w:p>
          <w:p w:rsidR="004A170F" w:rsidRPr="004A170F" w:rsidRDefault="00315DA6" w:rsidP="004A170F">
            <w:pPr>
              <w:pStyle w:val="a4"/>
              <w:tabs>
                <w:tab w:val="left" w:pos="189"/>
                <w:tab w:val="left" w:pos="339"/>
              </w:tabs>
              <w:ind w:left="34" w:firstLine="28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A170F" w:rsidRPr="004A170F">
              <w:rPr>
                <w:rFonts w:ascii="Times New Roman" w:hAnsi="Times New Roman"/>
                <w:sz w:val="20"/>
                <w:szCs w:val="20"/>
              </w:rPr>
              <w:t>порядок (принципы) формирования итогов федеральных статистических наблюдений;</w:t>
            </w:r>
          </w:p>
          <w:p w:rsidR="004A170F" w:rsidRDefault="00315DA6" w:rsidP="004A170F">
            <w:pPr>
              <w:tabs>
                <w:tab w:val="left" w:pos="189"/>
                <w:tab w:val="left" w:pos="339"/>
              </w:tabs>
              <w:ind w:firstLine="31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A170F" w:rsidRPr="004A170F">
              <w:rPr>
                <w:rFonts w:ascii="Times New Roman" w:hAnsi="Times New Roman"/>
                <w:sz w:val="20"/>
                <w:szCs w:val="20"/>
              </w:rPr>
              <w:t>порядок и методы обеспечения сохранности и конфиденциальности первичных статистических данных.</w:t>
            </w:r>
          </w:p>
          <w:p w:rsidR="00C75634" w:rsidRPr="00A96B05" w:rsidRDefault="00C75634" w:rsidP="004A170F">
            <w:pPr>
              <w:tabs>
                <w:tab w:val="left" w:pos="189"/>
                <w:tab w:val="left" w:pos="339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6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6) </w:t>
            </w:r>
            <w:r w:rsidR="00FE131F" w:rsidRPr="00A96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</w:t>
            </w:r>
            <w:r w:rsidRPr="00A96B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ункциональные умения:</w:t>
            </w:r>
          </w:p>
          <w:p w:rsidR="004A170F" w:rsidRPr="004A170F" w:rsidRDefault="00315DA6" w:rsidP="004A170F">
            <w:pPr>
              <w:widowControl w:val="0"/>
              <w:tabs>
                <w:tab w:val="left" w:pos="669"/>
                <w:tab w:val="left" w:pos="714"/>
                <w:tab w:val="left" w:pos="993"/>
                <w:tab w:val="left" w:pos="1061"/>
                <w:tab w:val="left" w:pos="1134"/>
              </w:tabs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A170F" w:rsidRPr="004A170F">
              <w:rPr>
                <w:rFonts w:ascii="Times New Roman" w:hAnsi="Times New Roman"/>
                <w:sz w:val="20"/>
                <w:szCs w:val="20"/>
              </w:rPr>
              <w:t>сбор, обработка, хранение, распространение, предоставление официальной  статистической информации;</w:t>
            </w:r>
          </w:p>
          <w:p w:rsidR="00081337" w:rsidRPr="0031174C" w:rsidRDefault="00315DA6" w:rsidP="004A170F">
            <w:pPr>
              <w:widowControl w:val="0"/>
              <w:tabs>
                <w:tab w:val="left" w:pos="669"/>
                <w:tab w:val="left" w:pos="714"/>
                <w:tab w:val="left" w:pos="993"/>
                <w:tab w:val="left" w:pos="1061"/>
                <w:tab w:val="left" w:pos="1134"/>
              </w:tabs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A170F" w:rsidRPr="004A170F">
              <w:rPr>
                <w:rFonts w:ascii="Times New Roman" w:hAnsi="Times New Roman"/>
                <w:sz w:val="20"/>
                <w:szCs w:val="20"/>
              </w:rPr>
              <w:t>контроль качества и согласованности полученных результатов.</w:t>
            </w:r>
          </w:p>
        </w:tc>
        <w:tc>
          <w:tcPr>
            <w:tcW w:w="5500" w:type="dxa"/>
          </w:tcPr>
          <w:p w:rsidR="00C75634" w:rsidRPr="00C75634" w:rsidRDefault="00FE131F" w:rsidP="00C75634">
            <w:pPr>
              <w:ind w:firstLine="31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Должностные обязанности зависят от направления деятельности отдела</w:t>
            </w:r>
            <w:r w:rsidR="00C75634" w:rsidRPr="00C7563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A170F" w:rsidRPr="004A170F" w:rsidRDefault="00F536D3" w:rsidP="004A170F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 w:firstLine="28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A170F" w:rsidRPr="004A170F">
              <w:rPr>
                <w:rFonts w:ascii="Times New Roman" w:hAnsi="Times New Roman"/>
                <w:sz w:val="20"/>
                <w:szCs w:val="20"/>
              </w:rPr>
              <w:t xml:space="preserve"> выполнение статистических и организационных работ Отдела, предусмотренных Федеральным планом статистических работ и годовым Производственным планом;</w:t>
            </w:r>
          </w:p>
          <w:p w:rsidR="004A170F" w:rsidRPr="004A170F" w:rsidRDefault="00F536D3" w:rsidP="004A170F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 w:firstLine="28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A170F" w:rsidRPr="004A170F">
              <w:rPr>
                <w:rFonts w:ascii="Times New Roman" w:hAnsi="Times New Roman"/>
                <w:sz w:val="20"/>
                <w:szCs w:val="20"/>
              </w:rPr>
              <w:t xml:space="preserve"> участие в сборе, подготовке, выпуске и предоставлении различным категориям пользователей статистической информации;</w:t>
            </w:r>
          </w:p>
          <w:p w:rsidR="004A170F" w:rsidRPr="004A170F" w:rsidRDefault="00F536D3" w:rsidP="004A170F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 w:firstLine="28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A170F" w:rsidRPr="004A170F">
              <w:rPr>
                <w:rFonts w:ascii="Times New Roman" w:hAnsi="Times New Roman"/>
                <w:sz w:val="20"/>
                <w:szCs w:val="20"/>
              </w:rPr>
              <w:t xml:space="preserve"> участие в подготовке к выпуску статистических сборников, бюллетеней и других статистических материалов, отражающих социально-экономическое положение Свердловской области в целом и в разрезе муниципальных образований;</w:t>
            </w:r>
          </w:p>
          <w:p w:rsidR="004A170F" w:rsidRPr="004A170F" w:rsidRDefault="00F536D3" w:rsidP="004A170F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 w:firstLine="28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4A170F" w:rsidRPr="004A170F">
              <w:rPr>
                <w:rFonts w:ascii="Times New Roman" w:hAnsi="Times New Roman"/>
                <w:sz w:val="20"/>
                <w:szCs w:val="20"/>
              </w:rPr>
              <w:t xml:space="preserve"> подготовка проектов ответов на письма юридических и физических лиц, по вопросам, относящимся к его компетенции;</w:t>
            </w:r>
          </w:p>
          <w:p w:rsidR="00315DA6" w:rsidRPr="004A170F" w:rsidRDefault="00F536D3" w:rsidP="00315DA6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 w:firstLine="28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694A5E">
              <w:rPr>
                <w:rFonts w:ascii="Times New Roman" w:hAnsi="Times New Roman"/>
                <w:sz w:val="20"/>
                <w:szCs w:val="20"/>
              </w:rPr>
              <w:t xml:space="preserve"> взаимодействи</w:t>
            </w:r>
            <w:r w:rsidR="00315DA6" w:rsidRPr="004A170F">
              <w:rPr>
                <w:rFonts w:ascii="Times New Roman" w:hAnsi="Times New Roman"/>
                <w:sz w:val="20"/>
                <w:szCs w:val="20"/>
              </w:rPr>
              <w:t>е</w:t>
            </w:r>
            <w:bookmarkStart w:id="0" w:name="_GoBack"/>
            <w:bookmarkEnd w:id="0"/>
            <w:r w:rsidR="00315DA6" w:rsidRPr="004A170F">
              <w:rPr>
                <w:rFonts w:ascii="Times New Roman" w:hAnsi="Times New Roman"/>
                <w:sz w:val="20"/>
                <w:szCs w:val="20"/>
              </w:rPr>
              <w:t xml:space="preserve"> со специалистами министерств и ведомств, структурных подразделений центрального аппарата Росстата, территориальных органов Росстата, федеральных органов исполнительной власти, организаций по вопросам</w:t>
            </w:r>
            <w:r>
              <w:rPr>
                <w:rFonts w:ascii="Times New Roman" w:hAnsi="Times New Roman"/>
                <w:sz w:val="20"/>
                <w:szCs w:val="20"/>
              </w:rPr>
              <w:t>, входящим в компетенцию Отдела.</w:t>
            </w:r>
          </w:p>
          <w:p w:rsidR="00081337" w:rsidRPr="004A170F" w:rsidRDefault="00081337" w:rsidP="004A170F">
            <w:pPr>
              <w:pStyle w:val="a4"/>
              <w:widowControl w:val="0"/>
              <w:tabs>
                <w:tab w:val="left" w:pos="289"/>
                <w:tab w:val="left" w:pos="591"/>
              </w:tabs>
              <w:autoSpaceDE w:val="0"/>
              <w:autoSpaceDN w:val="0"/>
              <w:adjustRightInd w:val="0"/>
              <w:ind w:left="0" w:firstLine="28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33D33" w:rsidRPr="0031174C" w:rsidRDefault="00C33D33" w:rsidP="00DE0D0F">
      <w:pPr>
        <w:rPr>
          <w:rFonts w:ascii="Times New Roman" w:hAnsi="Times New Roman" w:cs="Times New Roman"/>
          <w:sz w:val="20"/>
          <w:szCs w:val="20"/>
        </w:rPr>
      </w:pPr>
    </w:p>
    <w:sectPr w:rsidR="00C33D33" w:rsidRPr="0031174C" w:rsidSect="009F0A8D">
      <w:pgSz w:w="16838" w:h="11906" w:orient="landscape"/>
      <w:pgMar w:top="284" w:right="53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5EF"/>
    <w:multiLevelType w:val="hybridMultilevel"/>
    <w:tmpl w:val="53A8B200"/>
    <w:lvl w:ilvl="0" w:tplc="0BECD866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2C572F7"/>
    <w:multiLevelType w:val="hybridMultilevel"/>
    <w:tmpl w:val="5F768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A30AB"/>
    <w:multiLevelType w:val="hybridMultilevel"/>
    <w:tmpl w:val="39B43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E2838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C04ED9"/>
    <w:multiLevelType w:val="multilevel"/>
    <w:tmpl w:val="2318C67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0F3A4D1E"/>
    <w:multiLevelType w:val="hybridMultilevel"/>
    <w:tmpl w:val="304A0E6C"/>
    <w:lvl w:ilvl="0" w:tplc="911449D2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00B3B5F"/>
    <w:multiLevelType w:val="hybridMultilevel"/>
    <w:tmpl w:val="03C60FF4"/>
    <w:lvl w:ilvl="0" w:tplc="CCD00312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11115FA7"/>
    <w:multiLevelType w:val="hybridMultilevel"/>
    <w:tmpl w:val="A6D6E222"/>
    <w:lvl w:ilvl="0" w:tplc="AF2A8B7C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6F61120"/>
    <w:multiLevelType w:val="hybridMultilevel"/>
    <w:tmpl w:val="29A056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1324E"/>
    <w:multiLevelType w:val="hybridMultilevel"/>
    <w:tmpl w:val="DBE44CA4"/>
    <w:lvl w:ilvl="0" w:tplc="95067924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>
    <w:nsid w:val="1FF23EF2"/>
    <w:multiLevelType w:val="hybridMultilevel"/>
    <w:tmpl w:val="E3E44248"/>
    <w:lvl w:ilvl="0" w:tplc="EAD80F30">
      <w:start w:val="2"/>
      <w:numFmt w:val="decimal"/>
      <w:lvlText w:val="%1)"/>
      <w:lvlJc w:val="left"/>
      <w:pPr>
        <w:ind w:left="18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7" w:hanging="360"/>
      </w:pPr>
    </w:lvl>
    <w:lvl w:ilvl="2" w:tplc="0419001B" w:tentative="1">
      <w:start w:val="1"/>
      <w:numFmt w:val="lowerRoman"/>
      <w:lvlText w:val="%3."/>
      <w:lvlJc w:val="right"/>
      <w:pPr>
        <w:ind w:left="3277" w:hanging="180"/>
      </w:pPr>
    </w:lvl>
    <w:lvl w:ilvl="3" w:tplc="0419000F" w:tentative="1">
      <w:start w:val="1"/>
      <w:numFmt w:val="decimal"/>
      <w:lvlText w:val="%4."/>
      <w:lvlJc w:val="left"/>
      <w:pPr>
        <w:ind w:left="3997" w:hanging="360"/>
      </w:pPr>
    </w:lvl>
    <w:lvl w:ilvl="4" w:tplc="04190019" w:tentative="1">
      <w:start w:val="1"/>
      <w:numFmt w:val="lowerLetter"/>
      <w:lvlText w:val="%5."/>
      <w:lvlJc w:val="left"/>
      <w:pPr>
        <w:ind w:left="4717" w:hanging="360"/>
      </w:pPr>
    </w:lvl>
    <w:lvl w:ilvl="5" w:tplc="0419001B" w:tentative="1">
      <w:start w:val="1"/>
      <w:numFmt w:val="lowerRoman"/>
      <w:lvlText w:val="%6."/>
      <w:lvlJc w:val="right"/>
      <w:pPr>
        <w:ind w:left="5437" w:hanging="180"/>
      </w:pPr>
    </w:lvl>
    <w:lvl w:ilvl="6" w:tplc="0419000F" w:tentative="1">
      <w:start w:val="1"/>
      <w:numFmt w:val="decimal"/>
      <w:lvlText w:val="%7."/>
      <w:lvlJc w:val="left"/>
      <w:pPr>
        <w:ind w:left="6157" w:hanging="360"/>
      </w:pPr>
    </w:lvl>
    <w:lvl w:ilvl="7" w:tplc="04190019" w:tentative="1">
      <w:start w:val="1"/>
      <w:numFmt w:val="lowerLetter"/>
      <w:lvlText w:val="%8."/>
      <w:lvlJc w:val="left"/>
      <w:pPr>
        <w:ind w:left="6877" w:hanging="360"/>
      </w:pPr>
    </w:lvl>
    <w:lvl w:ilvl="8" w:tplc="0419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11">
    <w:nsid w:val="210C066C"/>
    <w:multiLevelType w:val="hybridMultilevel"/>
    <w:tmpl w:val="0F0CBD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B30DA0"/>
    <w:multiLevelType w:val="hybridMultilevel"/>
    <w:tmpl w:val="304A0E6C"/>
    <w:lvl w:ilvl="0" w:tplc="911449D2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4272DCB"/>
    <w:multiLevelType w:val="hybridMultilevel"/>
    <w:tmpl w:val="C2BAE9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3C4437"/>
    <w:multiLevelType w:val="hybridMultilevel"/>
    <w:tmpl w:val="C3DEAF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6279C2"/>
    <w:multiLevelType w:val="hybridMultilevel"/>
    <w:tmpl w:val="765877B0"/>
    <w:lvl w:ilvl="0" w:tplc="49AA4E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8CE321D"/>
    <w:multiLevelType w:val="hybridMultilevel"/>
    <w:tmpl w:val="B4A0F562"/>
    <w:lvl w:ilvl="0" w:tplc="90D8209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A4012D2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18">
    <w:nsid w:val="2A4E2B6B"/>
    <w:multiLevelType w:val="hybridMultilevel"/>
    <w:tmpl w:val="0F0CBD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C9F1488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20">
    <w:nsid w:val="2FA46CA8"/>
    <w:multiLevelType w:val="multilevel"/>
    <w:tmpl w:val="7FDA4C0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>
    <w:nsid w:val="30B72083"/>
    <w:multiLevelType w:val="hybridMultilevel"/>
    <w:tmpl w:val="4822B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A36B5C"/>
    <w:multiLevelType w:val="hybridMultilevel"/>
    <w:tmpl w:val="D7F443E8"/>
    <w:lvl w:ilvl="0" w:tplc="29E6D548">
      <w:start w:val="1"/>
      <w:numFmt w:val="decimal"/>
      <w:lvlText w:val="%1)"/>
      <w:lvlJc w:val="left"/>
      <w:pPr>
        <w:ind w:left="1023" w:hanging="7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>
    <w:nsid w:val="337953CF"/>
    <w:multiLevelType w:val="hybridMultilevel"/>
    <w:tmpl w:val="C1D6D81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B1569CB8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0658C8"/>
    <w:multiLevelType w:val="hybridMultilevel"/>
    <w:tmpl w:val="F00EED3A"/>
    <w:lvl w:ilvl="0" w:tplc="FC24A090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396B7E19"/>
    <w:multiLevelType w:val="multilevel"/>
    <w:tmpl w:val="6922B7A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>
    <w:nsid w:val="3C606CD7"/>
    <w:multiLevelType w:val="hybridMultilevel"/>
    <w:tmpl w:val="A106D0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7">
    <w:nsid w:val="4656103B"/>
    <w:multiLevelType w:val="hybridMultilevel"/>
    <w:tmpl w:val="A67433FC"/>
    <w:lvl w:ilvl="0" w:tplc="04190011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28">
    <w:nsid w:val="49A92036"/>
    <w:multiLevelType w:val="hybridMultilevel"/>
    <w:tmpl w:val="FCFE2780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A072391"/>
    <w:multiLevelType w:val="hybridMultilevel"/>
    <w:tmpl w:val="1252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7B1911"/>
    <w:multiLevelType w:val="multilevel"/>
    <w:tmpl w:val="2F52E4B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4B774B16"/>
    <w:multiLevelType w:val="multilevel"/>
    <w:tmpl w:val="6F0EE73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2">
    <w:nsid w:val="54726961"/>
    <w:multiLevelType w:val="hybridMultilevel"/>
    <w:tmpl w:val="C0923B9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6240BDAE">
      <w:start w:val="10"/>
      <w:numFmt w:val="decimal"/>
      <w:lvlText w:val="%2"/>
      <w:lvlJc w:val="left"/>
      <w:pPr>
        <w:ind w:left="1222" w:hanging="360"/>
      </w:pPr>
      <w:rPr>
        <w:rFonts w:hint="default"/>
      </w:rPr>
    </w:lvl>
    <w:lvl w:ilvl="2" w:tplc="8CDA2756">
      <w:start w:val="1"/>
      <w:numFmt w:val="decimal"/>
      <w:lvlText w:val="%3)"/>
      <w:lvlJc w:val="right"/>
      <w:pPr>
        <w:ind w:left="103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5F521B39"/>
    <w:multiLevelType w:val="hybridMultilevel"/>
    <w:tmpl w:val="B600B138"/>
    <w:lvl w:ilvl="0" w:tplc="5F40A9E2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0044AAC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2663FE2"/>
    <w:multiLevelType w:val="hybridMultilevel"/>
    <w:tmpl w:val="12524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FF5B60"/>
    <w:multiLevelType w:val="hybridMultilevel"/>
    <w:tmpl w:val="4F88A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D9735E"/>
    <w:multiLevelType w:val="hybridMultilevel"/>
    <w:tmpl w:val="5D3AF3D4"/>
    <w:lvl w:ilvl="0" w:tplc="04190011">
      <w:start w:val="1"/>
      <w:numFmt w:val="decimal"/>
      <w:lvlText w:val="%1)"/>
      <w:lvlJc w:val="left"/>
      <w:pPr>
        <w:ind w:left="26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4302312"/>
    <w:multiLevelType w:val="hybridMultilevel"/>
    <w:tmpl w:val="B7F84BD6"/>
    <w:lvl w:ilvl="0" w:tplc="6EE019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59E017C"/>
    <w:multiLevelType w:val="hybridMultilevel"/>
    <w:tmpl w:val="88B62EA6"/>
    <w:lvl w:ilvl="0" w:tplc="F060322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6EA5492">
      <w:start w:val="1"/>
      <w:numFmt w:val="decimal"/>
      <w:lvlText w:val="%3)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8A2F02"/>
    <w:multiLevelType w:val="hybridMultilevel"/>
    <w:tmpl w:val="DE04EC9A"/>
    <w:lvl w:ilvl="0" w:tplc="5BC02990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  <w:b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AB6D44"/>
    <w:multiLevelType w:val="hybridMultilevel"/>
    <w:tmpl w:val="A106D0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42">
    <w:nsid w:val="7BE01912"/>
    <w:multiLevelType w:val="hybridMultilevel"/>
    <w:tmpl w:val="18CCA0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E47448"/>
    <w:multiLevelType w:val="multilevel"/>
    <w:tmpl w:val="99EA340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32"/>
  </w:num>
  <w:num w:numId="2">
    <w:abstractNumId w:val="16"/>
  </w:num>
  <w:num w:numId="3">
    <w:abstractNumId w:val="23"/>
  </w:num>
  <w:num w:numId="4">
    <w:abstractNumId w:val="21"/>
  </w:num>
  <w:num w:numId="5">
    <w:abstractNumId w:val="30"/>
  </w:num>
  <w:num w:numId="6">
    <w:abstractNumId w:val="15"/>
  </w:num>
  <w:num w:numId="7">
    <w:abstractNumId w:val="25"/>
  </w:num>
  <w:num w:numId="8">
    <w:abstractNumId w:val="20"/>
  </w:num>
  <w:num w:numId="9">
    <w:abstractNumId w:val="2"/>
  </w:num>
  <w:num w:numId="10">
    <w:abstractNumId w:val="6"/>
  </w:num>
  <w:num w:numId="11">
    <w:abstractNumId w:val="31"/>
  </w:num>
  <w:num w:numId="12">
    <w:abstractNumId w:val="43"/>
  </w:num>
  <w:num w:numId="13">
    <w:abstractNumId w:val="13"/>
  </w:num>
  <w:num w:numId="14">
    <w:abstractNumId w:val="36"/>
  </w:num>
  <w:num w:numId="15">
    <w:abstractNumId w:val="1"/>
  </w:num>
  <w:num w:numId="16">
    <w:abstractNumId w:val="9"/>
  </w:num>
  <w:num w:numId="17">
    <w:abstractNumId w:val="4"/>
  </w:num>
  <w:num w:numId="18">
    <w:abstractNumId w:val="11"/>
  </w:num>
  <w:num w:numId="19">
    <w:abstractNumId w:val="19"/>
  </w:num>
  <w:num w:numId="20">
    <w:abstractNumId w:val="5"/>
  </w:num>
  <w:num w:numId="21">
    <w:abstractNumId w:val="18"/>
  </w:num>
  <w:num w:numId="22">
    <w:abstractNumId w:val="26"/>
  </w:num>
  <w:num w:numId="23">
    <w:abstractNumId w:val="14"/>
  </w:num>
  <w:num w:numId="24">
    <w:abstractNumId w:val="8"/>
  </w:num>
  <w:num w:numId="25">
    <w:abstractNumId w:val="29"/>
  </w:num>
  <w:num w:numId="26">
    <w:abstractNumId w:val="3"/>
  </w:num>
  <w:num w:numId="27">
    <w:abstractNumId w:val="7"/>
  </w:num>
  <w:num w:numId="28">
    <w:abstractNumId w:val="35"/>
  </w:num>
  <w:num w:numId="29">
    <w:abstractNumId w:val="24"/>
  </w:num>
  <w:num w:numId="30">
    <w:abstractNumId w:val="41"/>
  </w:num>
  <w:num w:numId="31">
    <w:abstractNumId w:val="34"/>
  </w:num>
  <w:num w:numId="32">
    <w:abstractNumId w:val="10"/>
  </w:num>
  <w:num w:numId="33">
    <w:abstractNumId w:val="40"/>
  </w:num>
  <w:num w:numId="34">
    <w:abstractNumId w:val="12"/>
  </w:num>
  <w:num w:numId="35">
    <w:abstractNumId w:val="37"/>
  </w:num>
  <w:num w:numId="36">
    <w:abstractNumId w:val="28"/>
  </w:num>
  <w:num w:numId="37">
    <w:abstractNumId w:val="33"/>
  </w:num>
  <w:num w:numId="38">
    <w:abstractNumId w:val="0"/>
  </w:num>
  <w:num w:numId="39">
    <w:abstractNumId w:val="39"/>
  </w:num>
  <w:num w:numId="40">
    <w:abstractNumId w:val="17"/>
  </w:num>
  <w:num w:numId="41">
    <w:abstractNumId w:val="27"/>
  </w:num>
  <w:num w:numId="42">
    <w:abstractNumId w:val="38"/>
  </w:num>
  <w:num w:numId="43">
    <w:abstractNumId w:val="42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0"/>
    <w:rsid w:val="00023443"/>
    <w:rsid w:val="00034807"/>
    <w:rsid w:val="0003494C"/>
    <w:rsid w:val="00051874"/>
    <w:rsid w:val="00081337"/>
    <w:rsid w:val="00090B44"/>
    <w:rsid w:val="000A4842"/>
    <w:rsid w:val="000C3B36"/>
    <w:rsid w:val="0010635D"/>
    <w:rsid w:val="00111057"/>
    <w:rsid w:val="00112E80"/>
    <w:rsid w:val="00150BA5"/>
    <w:rsid w:val="00182D04"/>
    <w:rsid w:val="001A770B"/>
    <w:rsid w:val="001F5007"/>
    <w:rsid w:val="002337D4"/>
    <w:rsid w:val="00264D74"/>
    <w:rsid w:val="002B6606"/>
    <w:rsid w:val="002B6A0B"/>
    <w:rsid w:val="00310744"/>
    <w:rsid w:val="0031174C"/>
    <w:rsid w:val="00315DA6"/>
    <w:rsid w:val="0036557F"/>
    <w:rsid w:val="00376F18"/>
    <w:rsid w:val="00380298"/>
    <w:rsid w:val="003A1ACA"/>
    <w:rsid w:val="003E3BFA"/>
    <w:rsid w:val="00464B3B"/>
    <w:rsid w:val="00497F11"/>
    <w:rsid w:val="004A170F"/>
    <w:rsid w:val="004B2841"/>
    <w:rsid w:val="005171F7"/>
    <w:rsid w:val="005219F0"/>
    <w:rsid w:val="005328B0"/>
    <w:rsid w:val="005460BC"/>
    <w:rsid w:val="00556202"/>
    <w:rsid w:val="00564513"/>
    <w:rsid w:val="005B69B4"/>
    <w:rsid w:val="005E52F0"/>
    <w:rsid w:val="0062765D"/>
    <w:rsid w:val="00632F0A"/>
    <w:rsid w:val="00643CF8"/>
    <w:rsid w:val="00671DAD"/>
    <w:rsid w:val="00694A5E"/>
    <w:rsid w:val="006F7546"/>
    <w:rsid w:val="0072135B"/>
    <w:rsid w:val="007639D8"/>
    <w:rsid w:val="007E6808"/>
    <w:rsid w:val="00803CCD"/>
    <w:rsid w:val="00832FAC"/>
    <w:rsid w:val="00846864"/>
    <w:rsid w:val="00886B9D"/>
    <w:rsid w:val="0089268E"/>
    <w:rsid w:val="008C4EA4"/>
    <w:rsid w:val="008E72BA"/>
    <w:rsid w:val="008F7C3A"/>
    <w:rsid w:val="00910990"/>
    <w:rsid w:val="009739C7"/>
    <w:rsid w:val="009E41CC"/>
    <w:rsid w:val="009F0A8D"/>
    <w:rsid w:val="00A00AA4"/>
    <w:rsid w:val="00A13DA8"/>
    <w:rsid w:val="00A1720E"/>
    <w:rsid w:val="00A27EFC"/>
    <w:rsid w:val="00A332E6"/>
    <w:rsid w:val="00A37549"/>
    <w:rsid w:val="00A66DF3"/>
    <w:rsid w:val="00A96B05"/>
    <w:rsid w:val="00B3320C"/>
    <w:rsid w:val="00B34BB2"/>
    <w:rsid w:val="00B71530"/>
    <w:rsid w:val="00B75B77"/>
    <w:rsid w:val="00B94504"/>
    <w:rsid w:val="00BC3FA5"/>
    <w:rsid w:val="00C04E94"/>
    <w:rsid w:val="00C316A4"/>
    <w:rsid w:val="00C33D33"/>
    <w:rsid w:val="00C61DCC"/>
    <w:rsid w:val="00C664F3"/>
    <w:rsid w:val="00C75634"/>
    <w:rsid w:val="00D27B8E"/>
    <w:rsid w:val="00D8548E"/>
    <w:rsid w:val="00D95B35"/>
    <w:rsid w:val="00DB136C"/>
    <w:rsid w:val="00DC1BF0"/>
    <w:rsid w:val="00DC41CD"/>
    <w:rsid w:val="00DC67C2"/>
    <w:rsid w:val="00DD2C1B"/>
    <w:rsid w:val="00DE0D0F"/>
    <w:rsid w:val="00DE6537"/>
    <w:rsid w:val="00E01FD0"/>
    <w:rsid w:val="00E050F8"/>
    <w:rsid w:val="00E23DC6"/>
    <w:rsid w:val="00E33EB7"/>
    <w:rsid w:val="00E34BC8"/>
    <w:rsid w:val="00E37988"/>
    <w:rsid w:val="00E46D3C"/>
    <w:rsid w:val="00EC3375"/>
    <w:rsid w:val="00EE6131"/>
    <w:rsid w:val="00EF7454"/>
    <w:rsid w:val="00F4674C"/>
    <w:rsid w:val="00F536D3"/>
    <w:rsid w:val="00F553E7"/>
    <w:rsid w:val="00F55BE9"/>
    <w:rsid w:val="00F60563"/>
    <w:rsid w:val="00FE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3D33"/>
    <w:pPr>
      <w:ind w:left="720"/>
      <w:contextualSpacing/>
    </w:pPr>
  </w:style>
  <w:style w:type="paragraph" w:customStyle="1" w:styleId="ConsPlusNormal">
    <w:name w:val="ConsPlusNormal"/>
    <w:link w:val="ConsPlusNormal0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557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6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9739C7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9739C7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564513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23443"/>
  </w:style>
  <w:style w:type="paragraph" w:styleId="a9">
    <w:name w:val="Balloon Text"/>
    <w:basedOn w:val="a"/>
    <w:link w:val="aa"/>
    <w:uiPriority w:val="99"/>
    <w:semiHidden/>
    <w:unhideWhenUsed/>
    <w:rsid w:val="00DC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7C2"/>
    <w:rPr>
      <w:rFonts w:ascii="Segoe UI" w:hAnsi="Segoe UI" w:cs="Segoe UI"/>
      <w:sz w:val="18"/>
      <w:szCs w:val="18"/>
    </w:rPr>
  </w:style>
  <w:style w:type="paragraph" w:customStyle="1" w:styleId="10">
    <w:name w:val="Цитата1"/>
    <w:basedOn w:val="a"/>
    <w:rsid w:val="0072135B"/>
    <w:pPr>
      <w:overflowPunct w:val="0"/>
      <w:autoSpaceDE w:val="0"/>
      <w:autoSpaceDN w:val="0"/>
      <w:adjustRightInd w:val="0"/>
      <w:spacing w:before="120" w:after="0" w:line="240" w:lineRule="auto"/>
      <w:ind w:left="57" w:right="5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E5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E52F0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A770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A77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3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3D33"/>
    <w:pPr>
      <w:ind w:left="720"/>
      <w:contextualSpacing/>
    </w:pPr>
  </w:style>
  <w:style w:type="paragraph" w:customStyle="1" w:styleId="ConsPlusNormal">
    <w:name w:val="ConsPlusNormal"/>
    <w:link w:val="ConsPlusNormal0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655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6557F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365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semiHidden/>
    <w:rsid w:val="009739C7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9739C7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564513"/>
    <w:pPr>
      <w:spacing w:after="0" w:line="240" w:lineRule="auto"/>
      <w:ind w:left="720"/>
      <w:jc w:val="both"/>
    </w:pPr>
    <w:rPr>
      <w:rFonts w:ascii="Calibri" w:eastAsia="Calibri" w:hAnsi="Calibri" w:cs="Times New Roman"/>
      <w:sz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023443"/>
  </w:style>
  <w:style w:type="paragraph" w:styleId="a9">
    <w:name w:val="Balloon Text"/>
    <w:basedOn w:val="a"/>
    <w:link w:val="aa"/>
    <w:uiPriority w:val="99"/>
    <w:semiHidden/>
    <w:unhideWhenUsed/>
    <w:rsid w:val="00DC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67C2"/>
    <w:rPr>
      <w:rFonts w:ascii="Segoe UI" w:hAnsi="Segoe UI" w:cs="Segoe UI"/>
      <w:sz w:val="18"/>
      <w:szCs w:val="18"/>
    </w:rPr>
  </w:style>
  <w:style w:type="paragraph" w:customStyle="1" w:styleId="10">
    <w:name w:val="Цитата1"/>
    <w:basedOn w:val="a"/>
    <w:rsid w:val="0072135B"/>
    <w:pPr>
      <w:overflowPunct w:val="0"/>
      <w:autoSpaceDE w:val="0"/>
      <w:autoSpaceDN w:val="0"/>
      <w:adjustRightInd w:val="0"/>
      <w:spacing w:before="120" w:after="0" w:line="240" w:lineRule="auto"/>
      <w:ind w:left="57" w:right="57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5E5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E52F0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1A770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A7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10058-C71A-4DEF-A2B6-3FB194E24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Пьянкова Анастасия Викторовна</dc:creator>
  <cp:lastModifiedBy>Букей Ксения Михайловна</cp:lastModifiedBy>
  <cp:revision>6</cp:revision>
  <cp:lastPrinted>2021-04-05T09:56:00Z</cp:lastPrinted>
  <dcterms:created xsi:type="dcterms:W3CDTF">2021-04-05T09:14:00Z</dcterms:created>
  <dcterms:modified xsi:type="dcterms:W3CDTF">2021-04-05T10:02:00Z</dcterms:modified>
</cp:coreProperties>
</file>